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DE" w:rsidRDefault="00E72EDE">
      <w:pPr>
        <w:pStyle w:val="Style26"/>
        <w:widowControl/>
        <w:spacing w:before="58" w:line="240" w:lineRule="auto"/>
        <w:ind w:firstLine="0"/>
      </w:pPr>
    </w:p>
    <w:p w:rsidR="00E72EDE" w:rsidRDefault="001F5618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Обоснование начальной (максимальной) цены договора </w:t>
      </w:r>
    </w:p>
    <w:p w:rsidR="00E72EDE" w:rsidRDefault="001F5618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неотложных и аварийно-восстановительных ремонтных работ </w:t>
      </w:r>
      <w:r w:rsidR="00DE5F58">
        <w:rPr>
          <w:rFonts w:ascii="Times New Roman" w:hAnsi="Times New Roman"/>
          <w:sz w:val="28"/>
          <w:szCs w:val="28"/>
        </w:rPr>
        <w:t>на поврежденных КЛ 0,4-20</w:t>
      </w:r>
      <w:r w:rsidR="000C71ED" w:rsidRPr="000C71ED">
        <w:rPr>
          <w:rFonts w:ascii="Times New Roman" w:hAnsi="Times New Roman"/>
          <w:sz w:val="28"/>
          <w:szCs w:val="28"/>
        </w:rPr>
        <w:t xml:space="preserve"> кВ в</w:t>
      </w:r>
      <w:r w:rsidR="00BB6CE1">
        <w:rPr>
          <w:rFonts w:ascii="Times New Roman" w:hAnsi="Times New Roman"/>
          <w:sz w:val="28"/>
          <w:szCs w:val="28"/>
        </w:rPr>
        <w:t xml:space="preserve"> 2026-27 гг. для нужд </w:t>
      </w:r>
      <w:r w:rsidR="000C71ED" w:rsidRPr="000C71ED">
        <w:rPr>
          <w:rFonts w:ascii="Times New Roman" w:hAnsi="Times New Roman"/>
          <w:sz w:val="28"/>
          <w:szCs w:val="28"/>
        </w:rPr>
        <w:t>У</w:t>
      </w:r>
      <w:r w:rsidR="008C0CD9">
        <w:rPr>
          <w:rFonts w:ascii="Times New Roman" w:hAnsi="Times New Roman"/>
          <w:sz w:val="28"/>
          <w:szCs w:val="28"/>
        </w:rPr>
        <w:t>КС СВ</w:t>
      </w:r>
      <w:r w:rsidR="00BB6CE1">
        <w:rPr>
          <w:rFonts w:ascii="Times New Roman" w:hAnsi="Times New Roman"/>
          <w:sz w:val="28"/>
          <w:szCs w:val="28"/>
        </w:rPr>
        <w:t xml:space="preserve">О </w:t>
      </w:r>
      <w:r w:rsidR="000C71ED" w:rsidRPr="000C71ED">
        <w:rPr>
          <w:rFonts w:ascii="Times New Roman" w:hAnsi="Times New Roman"/>
          <w:sz w:val="28"/>
          <w:szCs w:val="28"/>
        </w:rPr>
        <w:t>филиала ПАО «Россети Московский регион» - Московские кабельные сети</w:t>
      </w:r>
    </w:p>
    <w:p w:rsidR="00E72EDE" w:rsidRDefault="000C71ED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Лот: </w:t>
      </w:r>
      <w:r w:rsidR="008C0CD9">
        <w:rPr>
          <w:rFonts w:ascii="Times New Roman" w:hAnsi="Times New Roman"/>
          <w:sz w:val="28"/>
          <w:szCs w:val="28"/>
        </w:rPr>
        <w:t>085-0014271</w:t>
      </w:r>
    </w:p>
    <w:p w:rsidR="00E72EDE" w:rsidRDefault="001F5618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BB6CE1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  <w:r w:rsidR="00D833EA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D833EA">
              <w:rPr>
                <w:rFonts w:ascii="Times New Roman" w:hAnsi="Times New Roman"/>
                <w:sz w:val="26"/>
                <w:szCs w:val="26"/>
              </w:rPr>
              <w:t xml:space="preserve">00 000,00 </w:t>
            </w:r>
            <w:r w:rsidR="000C71ED">
              <w:rPr>
                <w:rFonts w:ascii="Times New Roman" w:hAnsi="Times New Roman"/>
                <w:sz w:val="26"/>
                <w:szCs w:val="26"/>
              </w:rPr>
              <w:t>руб. с НДС (22</w:t>
            </w:r>
            <w:r w:rsidR="001F5618">
              <w:rPr>
                <w:rFonts w:ascii="Times New Roman" w:hAnsi="Times New Roman"/>
                <w:sz w:val="26"/>
                <w:szCs w:val="26"/>
              </w:rPr>
              <w:t xml:space="preserve">%) 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 метод</w:t>
            </w:r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F8131C">
            <w:pPr>
              <w:spacing w:after="300"/>
              <w:rPr>
                <w:rFonts w:ascii="Times New Roman" w:hAnsi="Times New Roman"/>
                <w:sz w:val="28"/>
                <w:szCs w:val="28"/>
              </w:rPr>
            </w:pPr>
            <w:hyperlink r:id="rId6" w:tooltip="https://rossetimr.ru/zakupki/prav_obesp/2021/2021-29-06-prikaz-479.zip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Приказ №1317 от 21.12.2023 </w:t>
              </w:r>
            </w:hyperlink>
            <w:r w:rsidR="001F5618">
              <w:rPr>
                <w:rFonts w:ascii="Times New Roman" w:hAnsi="Times New Roman"/>
                <w:sz w:val="28"/>
                <w:szCs w:val="28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E72EDE" w:rsidRDefault="00F8131C">
            <w:pPr>
              <w:spacing w:after="30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hyperlink r:id="rId7" w:tooltip="https://rossetimr.ru/zakupki/prav_obesp/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https://rossetimr.ru/zakupki/prav_obesp/</w:t>
              </w:r>
            </w:hyperlink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прилагается</w:t>
            </w:r>
          </w:p>
        </w:tc>
      </w:tr>
    </w:tbl>
    <w:p w:rsidR="00E72EDE" w:rsidRDefault="00E72EDE"/>
    <w:sectPr w:rsidR="00E7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31C" w:rsidRDefault="00F8131C">
      <w:pPr>
        <w:spacing w:after="0"/>
      </w:pPr>
      <w:r>
        <w:separator/>
      </w:r>
    </w:p>
  </w:endnote>
  <w:endnote w:type="continuationSeparator" w:id="0">
    <w:p w:rsidR="00F8131C" w:rsidRDefault="00F813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31C" w:rsidRDefault="00F8131C">
      <w:pPr>
        <w:spacing w:after="0"/>
      </w:pPr>
      <w:r>
        <w:separator/>
      </w:r>
    </w:p>
  </w:footnote>
  <w:footnote w:type="continuationSeparator" w:id="0">
    <w:p w:rsidR="00F8131C" w:rsidRDefault="00F813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DE"/>
    <w:rsid w:val="000C3760"/>
    <w:rsid w:val="000C71ED"/>
    <w:rsid w:val="001F5618"/>
    <w:rsid w:val="003A264F"/>
    <w:rsid w:val="007329F0"/>
    <w:rsid w:val="008C0CD9"/>
    <w:rsid w:val="00BB6CE1"/>
    <w:rsid w:val="00C67006"/>
    <w:rsid w:val="00D833EA"/>
    <w:rsid w:val="00DE5F58"/>
    <w:rsid w:val="00E72EDE"/>
    <w:rsid w:val="00F8131C"/>
    <w:rsid w:val="00F9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7D94F"/>
  <w15:docId w15:val="{40F2534A-0331-4BF1-A0BF-BCBFF102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keepLines/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Style26">
    <w:name w:val="Style26"/>
    <w:basedOn w:val="a"/>
    <w:pPr>
      <w:keepNext w:val="0"/>
      <w:keepLines w:val="0"/>
      <w:widowControl w:val="0"/>
      <w:spacing w:before="0" w:after="0" w:line="283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styleId="afa">
    <w:name w:val="Body Text"/>
    <w:basedOn w:val="a"/>
    <w:link w:val="afb"/>
    <w:pPr>
      <w:keepNext w:val="0"/>
      <w:keepLines w:val="0"/>
      <w:spacing w:before="0" w:after="120"/>
    </w:pPr>
    <w:rPr>
      <w:rFonts w:ascii="Times New Roman" w:hAnsi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position w:val="0"/>
      <w:sz w:val="13"/>
      <w:szCs w:val="1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2021/2021-29-06-prikaz-479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Тесакова Валерия Александровна</dc:creator>
  <cp:lastModifiedBy>Ковальцова Елена Павловна</cp:lastModifiedBy>
  <cp:revision>5</cp:revision>
  <dcterms:created xsi:type="dcterms:W3CDTF">2026-06-29T06:39:00Z</dcterms:created>
  <dcterms:modified xsi:type="dcterms:W3CDTF">2026-07-15T14:13:00Z</dcterms:modified>
</cp:coreProperties>
</file>